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0C2" w:rsidRPr="002C60C2" w:rsidRDefault="0076435A" w:rsidP="002C60C2">
      <w:pPr>
        <w:pStyle w:val="a6"/>
        <w:rPr>
          <w:rFonts w:ascii="幼圆" w:eastAsia="幼圆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BF3A8" wp14:editId="636F61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435A" w:rsidRPr="0076435A" w:rsidRDefault="0076435A" w:rsidP="0076435A">
                            <w:pPr>
                              <w:pStyle w:val="a6"/>
                              <w:jc w:val="center"/>
                              <w:rPr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6435A">
                              <w:rPr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走</w:t>
                            </w:r>
                            <w:r w:rsidRPr="0076435A">
                              <w:rPr>
                                <w:rFonts w:ascii="幼圆" w:eastAsia="幼圆" w:hint="eastAsia"/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进麦田里的父亲母亲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" filled="f" stroked="f">
                <v:fill o:detectmouseclick="t"/>
                <v:textbox style="mso-fit-shape-to-text:t">
                  <w:txbxContent>
                    <w:p w:rsidR="0076435A" w:rsidRPr="0076435A" w:rsidRDefault="0076435A" w:rsidP="0076435A">
                      <w:pPr>
                        <w:pStyle w:val="a6"/>
                        <w:jc w:val="center"/>
                        <w:rPr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6435A">
                        <w:rPr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走</w:t>
                      </w:r>
                      <w:r w:rsidRPr="0076435A">
                        <w:rPr>
                          <w:rFonts w:ascii="幼圆" w:eastAsia="幼圆" w:hint="eastAsia"/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进麦田里的父亲母亲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 xml:space="preserve">目光再远 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也远不过六月里的麦田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走进麦田里的父亲母亲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就仿佛走进儿女的中间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那些麦子们围拢过来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用阳光的问候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照亮了他们的惊喜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走进麦田里的父亲母亲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就是走进六月的最深处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用最动情的手掌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飞舞成麦田抒情的姿势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我看见 他们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被阳光打动的脸颊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光斑跳跃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表情生动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也成熟为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这关中民间最美的麦子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深入一片麦田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再美的风景也可以忽略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抚摸一株麦子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从指间到心灵的光芒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溢于言表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lastRenderedPageBreak/>
        <w:t>这一刻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走进麦田里的父亲母亲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从没有过的自豪与激动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像某位伟人检阅的姿势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品评着季节里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最耐看的成色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走进麦田里的父亲母亲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步履轻缓 内心迫切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有时候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就像赶赴的家长会呢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这些健康身上的麦子呀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他们引以自豪的孩子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走进麦田里的父亲母亲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总喜欢在麦田深处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静静地多待一会儿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傻傻地多摸索一会儿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任麦浪一次一次翻滚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也难以表达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他们对麦子的感情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我知道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他们有多少积攒的话儿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要说给麦子听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面带微笑，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就是面带春风，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暖暖的，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吹进许多的心灵。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面带微笑，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就是面带阳光，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亮亮的，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照进许多的心灵。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面带微笑</w:t>
      </w:r>
    </w:p>
    <w:p w:rsidR="002C60C2" w:rsidRPr="002C60C2" w:rsidRDefault="0076435A" w:rsidP="002C60C2">
      <w:pPr>
        <w:pStyle w:val="a6"/>
        <w:rPr>
          <w:rFonts w:ascii="幼圆" w:eastAsia="幼圆" w:hint="eastAsia"/>
        </w:rPr>
      </w:pPr>
      <w:bookmarkStart w:id="0" w:name="_GoBack"/>
      <w:r>
        <w:rPr>
          <w:rFonts w:ascii="幼圆" w:eastAsia="幼圆" w:hint="eastAsia"/>
          <w:noProof/>
        </w:rPr>
        <w:drawing>
          <wp:anchor distT="0" distB="0" distL="114300" distR="114300" simplePos="0" relativeHeight="251658240" behindDoc="1" locked="0" layoutInCell="1" allowOverlap="1" wp14:anchorId="288417E6" wp14:editId="6E959DEE">
            <wp:simplePos x="0" y="0"/>
            <wp:positionH relativeFrom="column">
              <wp:posOffset>-1992630</wp:posOffset>
            </wp:positionH>
            <wp:positionV relativeFrom="paragraph">
              <wp:posOffset>-4702810</wp:posOffset>
            </wp:positionV>
            <wp:extent cx="1715770" cy="137287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3728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lastRenderedPageBreak/>
        <w:t>面带微笑，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就是面带雨滴，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甜甜的，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滴进许多的心灵。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许多的心灵，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都反射出微笑，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到处都是，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美美的，甜甜的，亮亮的，暖暖的。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回望那走下的台阶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面对脚下的台阶，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老人望而却步。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她要走下台阶，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却心生畏惧。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我跑过去，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连忙伸出双手，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紧紧地，紧紧地，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扶住了老人。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一步，一步，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我使尽全力，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像一根坚实的拐棍，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撑起了老人的安全。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终于走下了台阶，</w:t>
      </w:r>
    </w:p>
    <w:p w:rsidR="002C60C2" w:rsidRPr="002C60C2" w:rsidRDefault="00AE15E6" w:rsidP="002C60C2">
      <w:pPr>
        <w:pStyle w:val="a6"/>
        <w:rPr>
          <w:rFonts w:ascii="幼圆" w:eastAsia="幼圆" w:hint="eastAsia"/>
        </w:rPr>
      </w:pPr>
      <w:r>
        <w:rPr>
          <w:rFonts w:ascii="幼圆" w:eastAsia="幼圆" w:hint="eastAsia"/>
          <w:noProof/>
        </w:rPr>
        <w:drawing>
          <wp:anchor distT="0" distB="0" distL="114300" distR="114300" simplePos="0" relativeHeight="251661312" behindDoc="0" locked="0" layoutInCell="1" allowOverlap="1" wp14:anchorId="52A904FE" wp14:editId="39316F0C">
            <wp:simplePos x="0" y="0"/>
            <wp:positionH relativeFrom="column">
              <wp:posOffset>-61595</wp:posOffset>
            </wp:positionH>
            <wp:positionV relativeFrom="paragraph">
              <wp:posOffset>844550</wp:posOffset>
            </wp:positionV>
            <wp:extent cx="1715770" cy="601980"/>
            <wp:effectExtent l="57150" t="19050" r="208280" b="27432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601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0C2" w:rsidRPr="002C60C2">
        <w:rPr>
          <w:rFonts w:ascii="幼圆" w:eastAsia="幼圆" w:hint="eastAsia"/>
        </w:rPr>
        <w:t>老人连连谢谢我。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我回望那走下的台阶，</w:t>
      </w:r>
    </w:p>
    <w:p w:rsidR="002C60C2" w:rsidRPr="002C60C2" w:rsidRDefault="002C60C2" w:rsidP="002C60C2">
      <w:pPr>
        <w:pStyle w:val="a6"/>
        <w:rPr>
          <w:rFonts w:ascii="幼圆" w:eastAsia="幼圆" w:hint="eastAsia"/>
        </w:rPr>
      </w:pPr>
      <w:r w:rsidRPr="002C60C2">
        <w:rPr>
          <w:rFonts w:ascii="幼圆" w:eastAsia="幼圆" w:hint="eastAsia"/>
        </w:rPr>
        <w:t>却觉得它是</w:t>
      </w:r>
      <w:proofErr w:type="gramStart"/>
      <w:r w:rsidRPr="002C60C2">
        <w:rPr>
          <w:rFonts w:ascii="幼圆" w:eastAsia="幼圆" w:hint="eastAsia"/>
        </w:rPr>
        <w:t>一阶一阶</w:t>
      </w:r>
      <w:proofErr w:type="gramEnd"/>
      <w:r w:rsidRPr="002C60C2">
        <w:rPr>
          <w:rFonts w:ascii="幼圆" w:eastAsia="幼圆" w:hint="eastAsia"/>
        </w:rPr>
        <w:t>向上的…….</w:t>
      </w:r>
    </w:p>
    <w:p w:rsidR="00C807A4" w:rsidRPr="002C60C2" w:rsidRDefault="00C807A4" w:rsidP="002C60C2">
      <w:pPr>
        <w:pStyle w:val="a6"/>
        <w:rPr>
          <w:rFonts w:ascii="幼圆" w:eastAsia="幼圆" w:hint="eastAsia"/>
        </w:rPr>
      </w:pPr>
    </w:p>
    <w:sectPr w:rsidR="00C807A4" w:rsidRPr="002C60C2" w:rsidSect="002C60C2">
      <w:headerReference w:type="default" r:id="rId10"/>
      <w:footerReference w:type="default" r:id="rId11"/>
      <w:pgSz w:w="10433" w:h="14742"/>
      <w:pgMar w:top="1418" w:right="624" w:bottom="1021" w:left="851" w:header="851" w:footer="992" w:gutter="0"/>
      <w:cols w:num="3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4F1" w:rsidRDefault="001F24F1" w:rsidP="00346530">
      <w:r>
        <w:separator/>
      </w:r>
    </w:p>
  </w:endnote>
  <w:endnote w:type="continuationSeparator" w:id="0">
    <w:p w:rsidR="001F24F1" w:rsidRDefault="001F24F1" w:rsidP="0034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4"/>
      <w:jc w:val="center"/>
    </w:pPr>
    <w:r>
      <w:rPr>
        <w:rFonts w:hint="eastAsia"/>
      </w:rPr>
      <w:t>幸福荟萃</w:t>
    </w:r>
    <w:r>
      <w:rPr>
        <w:rFonts w:hint="eastAsia"/>
      </w:rPr>
      <w:t xml:space="preserve">   2018  </w:t>
    </w:r>
    <w:r>
      <w:rPr>
        <w:rFonts w:hint="eastAsia"/>
      </w:rPr>
      <w:t>第</w:t>
    </w:r>
    <w:r>
      <w:rPr>
        <w:rFonts w:hint="eastAsia"/>
      </w:rPr>
      <w:t>6</w:t>
    </w:r>
    <w:r>
      <w:rPr>
        <w:rFonts w:hint="eastAsia"/>
      </w:rPr>
      <w:t>期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4F1" w:rsidRDefault="001F24F1" w:rsidP="00346530">
      <w:r>
        <w:separator/>
      </w:r>
    </w:p>
  </w:footnote>
  <w:footnote w:type="continuationSeparator" w:id="0">
    <w:p w:rsidR="001F24F1" w:rsidRDefault="001F24F1" w:rsidP="0034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3"/>
      <w:jc w:val="right"/>
    </w:pPr>
    <w:r>
      <w:rPr>
        <w:noProof/>
      </w:rPr>
      <w:drawing>
        <wp:inline distT="0" distB="0" distL="0" distR="0" wp14:anchorId="279BC2DC" wp14:editId="1D8F392E">
          <wp:extent cx="3528060" cy="32766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4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06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C2"/>
    <w:rsid w:val="00001252"/>
    <w:rsid w:val="0009050D"/>
    <w:rsid w:val="000A72E8"/>
    <w:rsid w:val="000D5961"/>
    <w:rsid w:val="00110FB9"/>
    <w:rsid w:val="00150C24"/>
    <w:rsid w:val="0016668A"/>
    <w:rsid w:val="00175203"/>
    <w:rsid w:val="00175934"/>
    <w:rsid w:val="001A70FC"/>
    <w:rsid w:val="001C0FF5"/>
    <w:rsid w:val="001F24F1"/>
    <w:rsid w:val="002424B7"/>
    <w:rsid w:val="00250478"/>
    <w:rsid w:val="00297AFD"/>
    <w:rsid w:val="002C60C2"/>
    <w:rsid w:val="002D197A"/>
    <w:rsid w:val="002F62E4"/>
    <w:rsid w:val="003166A2"/>
    <w:rsid w:val="00321077"/>
    <w:rsid w:val="00346530"/>
    <w:rsid w:val="00351115"/>
    <w:rsid w:val="003D3E5B"/>
    <w:rsid w:val="003E4361"/>
    <w:rsid w:val="004109AE"/>
    <w:rsid w:val="00422177"/>
    <w:rsid w:val="00430CE1"/>
    <w:rsid w:val="0046260A"/>
    <w:rsid w:val="004C495C"/>
    <w:rsid w:val="004D39B2"/>
    <w:rsid w:val="004E603A"/>
    <w:rsid w:val="00515759"/>
    <w:rsid w:val="00542B43"/>
    <w:rsid w:val="005451C6"/>
    <w:rsid w:val="00561E80"/>
    <w:rsid w:val="0056547D"/>
    <w:rsid w:val="00572002"/>
    <w:rsid w:val="005A5112"/>
    <w:rsid w:val="005B1E88"/>
    <w:rsid w:val="005C5DED"/>
    <w:rsid w:val="005D4757"/>
    <w:rsid w:val="005E6722"/>
    <w:rsid w:val="00605285"/>
    <w:rsid w:val="00686E39"/>
    <w:rsid w:val="006A420A"/>
    <w:rsid w:val="006D3735"/>
    <w:rsid w:val="006E11E5"/>
    <w:rsid w:val="0071756B"/>
    <w:rsid w:val="00761DAC"/>
    <w:rsid w:val="0076435A"/>
    <w:rsid w:val="0076738B"/>
    <w:rsid w:val="007D14D3"/>
    <w:rsid w:val="007D56BE"/>
    <w:rsid w:val="0080181E"/>
    <w:rsid w:val="00812408"/>
    <w:rsid w:val="00813C14"/>
    <w:rsid w:val="00850303"/>
    <w:rsid w:val="00856B2A"/>
    <w:rsid w:val="00857573"/>
    <w:rsid w:val="008878DF"/>
    <w:rsid w:val="008E6975"/>
    <w:rsid w:val="00964E70"/>
    <w:rsid w:val="00967E15"/>
    <w:rsid w:val="00967F3E"/>
    <w:rsid w:val="009B162E"/>
    <w:rsid w:val="009F0A4E"/>
    <w:rsid w:val="009F2185"/>
    <w:rsid w:val="00A33AE4"/>
    <w:rsid w:val="00A560B6"/>
    <w:rsid w:val="00A90D48"/>
    <w:rsid w:val="00AB780E"/>
    <w:rsid w:val="00AC2BF9"/>
    <w:rsid w:val="00AE15E6"/>
    <w:rsid w:val="00AE48C1"/>
    <w:rsid w:val="00B324D2"/>
    <w:rsid w:val="00B5251A"/>
    <w:rsid w:val="00B53497"/>
    <w:rsid w:val="00B878B8"/>
    <w:rsid w:val="00BB2123"/>
    <w:rsid w:val="00C11D41"/>
    <w:rsid w:val="00C11F88"/>
    <w:rsid w:val="00C2684F"/>
    <w:rsid w:val="00C73E29"/>
    <w:rsid w:val="00C807A4"/>
    <w:rsid w:val="00CE362A"/>
    <w:rsid w:val="00CF6CDD"/>
    <w:rsid w:val="00D01832"/>
    <w:rsid w:val="00D056AC"/>
    <w:rsid w:val="00D249AE"/>
    <w:rsid w:val="00D645BE"/>
    <w:rsid w:val="00D91111"/>
    <w:rsid w:val="00DC3D45"/>
    <w:rsid w:val="00E02274"/>
    <w:rsid w:val="00E21D9A"/>
    <w:rsid w:val="00E36A6E"/>
    <w:rsid w:val="00E47BD3"/>
    <w:rsid w:val="00E605E8"/>
    <w:rsid w:val="00E76EBA"/>
    <w:rsid w:val="00E774C7"/>
    <w:rsid w:val="00E9138A"/>
    <w:rsid w:val="00EC0E56"/>
    <w:rsid w:val="00EE3E4D"/>
    <w:rsid w:val="00F81A16"/>
    <w:rsid w:val="00F83D06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C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">
    <w:name w:val="样式1"/>
    <w:basedOn w:val="a"/>
    <w:autoRedefine/>
    <w:qFormat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  <w:style w:type="paragraph" w:styleId="a6">
    <w:name w:val="No Spacing"/>
    <w:uiPriority w:val="1"/>
    <w:qFormat/>
    <w:rsid w:val="002C60C2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C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">
    <w:name w:val="样式1"/>
    <w:basedOn w:val="a"/>
    <w:autoRedefine/>
    <w:qFormat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  <w:style w:type="paragraph" w:styleId="a6">
    <w:name w:val="No Spacing"/>
    <w:uiPriority w:val="1"/>
    <w:qFormat/>
    <w:rsid w:val="002C60C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1532;4&#35838;%20&#27491;&#25991;&#39029;&#30340;&#32534;&#25490;\&#26434;&#24535;&#27491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0CF71-A979-4C50-ABBF-49FC7DE8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杂志正文模板</Template>
  <TotalTime>11</TotalTime>
  <Pages>1</Pages>
  <Words>101</Words>
  <Characters>577</Characters>
  <Application>Microsoft Office Word</Application>
  <DocSecurity>0</DocSecurity>
  <Lines>4</Lines>
  <Paragraphs>1</Paragraphs>
  <ScaleCrop>false</ScaleCrop>
  <Company>微软中国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2018-03-21T03:40:00Z</dcterms:created>
  <dcterms:modified xsi:type="dcterms:W3CDTF">2018-03-21T03:51:00Z</dcterms:modified>
</cp:coreProperties>
</file>